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40" w:rsidRDefault="008C6261">
      <w:pPr>
        <w:autoSpaceDE w:val="0"/>
        <w:autoSpaceDN w:val="0"/>
        <w:adjustRightInd w:val="0"/>
        <w:spacing w:after="0" w:line="114" w:lineRule="exact"/>
        <w:ind w:left="3143"/>
        <w:rPr>
          <w:rFonts w:ascii="Century Gothic" w:hAnsi="Century Gothic" w:cs="Century Gothic"/>
          <w:b/>
          <w:bCs/>
          <w:color w:val="FFFFFF"/>
          <w:sz w:val="45"/>
          <w:szCs w:val="4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578600" cy="942975"/>
                <wp:effectExtent l="0" t="0" r="0" b="9525"/>
                <wp:wrapNone/>
                <wp:docPr id="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42975"/>
                        </a:xfrm>
                        <a:custGeom>
                          <a:avLst/>
                          <a:gdLst>
                            <a:gd name="T0" fmla="*/ 0 w 10360"/>
                            <a:gd name="T1" fmla="*/ 0 h 740"/>
                            <a:gd name="T2" fmla="*/ 10360 w 10360"/>
                            <a:gd name="T3" fmla="*/ 0 h 740"/>
                            <a:gd name="T4" fmla="*/ 10360 w 10360"/>
                            <a:gd name="T5" fmla="*/ 740 h 740"/>
                            <a:gd name="T6" fmla="*/ 0 w 10360"/>
                            <a:gd name="T7" fmla="*/ 740 h 740"/>
                            <a:gd name="T8" fmla="*/ 0 w 10360"/>
                            <a:gd name="T9" fmla="*/ 0 h 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360" h="74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  <a:lnTo>
                                <a:pt x="10360" y="740"/>
                              </a:lnTo>
                              <a:lnTo>
                                <a:pt x="0" y="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70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AC6E3" id="Freeform 31" o:spid="_x0000_s1026" style="position:absolute;margin-left:0;margin-top:3pt;width:518pt;height:74.2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36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" path="m,l10360,r,740l,740,,xe" fillcolor="#01706c" stroked="f">
                <v:path o:connecttype="custom" o:connectlocs="0,0;6578600,0;6578600,942975;0,942975;0,0" o:connectangles="0,0,0,0,0"/>
                <w10:wrap anchorx="margin"/>
              </v:shape>
            </w:pict>
          </mc:Fallback>
        </mc:AlternateContent>
      </w:r>
    </w:p>
    <w:p w:rsidR="00E414AA" w:rsidRDefault="00734A04" w:rsidP="00E414AA">
      <w:pPr>
        <w:autoSpaceDE w:val="0"/>
        <w:autoSpaceDN w:val="0"/>
        <w:adjustRightInd w:val="0"/>
        <w:spacing w:after="179" w:line="549" w:lineRule="exact"/>
        <w:jc w:val="center"/>
        <w:rPr>
          <w:rFonts w:ascii="Century Gothic" w:hAnsi="Century Gothic" w:cs="Century Gothic"/>
          <w:b/>
          <w:bCs/>
          <w:color w:val="FFFFFF"/>
          <w:spacing w:val="5"/>
          <w:sz w:val="45"/>
          <w:szCs w:val="45"/>
        </w:rPr>
      </w:pPr>
      <w:r>
        <w:rPr>
          <w:rFonts w:ascii="Century Gothic" w:hAnsi="Century Gothic" w:cs="Century Gothic"/>
          <w:b/>
          <w:bCs/>
          <w:color w:val="FFFFFF"/>
          <w:spacing w:val="-1"/>
          <w:sz w:val="45"/>
          <w:szCs w:val="45"/>
        </w:rPr>
        <w:t>MICHELLE</w:t>
      </w:r>
      <w:r>
        <w:rPr>
          <w:rFonts w:ascii="Century Gothic" w:hAnsi="Century Gothic" w:cs="Century Gothic"/>
          <w:b/>
          <w:bCs/>
          <w:color w:val="FFFFFF"/>
          <w:spacing w:val="15"/>
          <w:sz w:val="45"/>
          <w:szCs w:val="45"/>
        </w:rPr>
        <w:t xml:space="preserve"> </w:t>
      </w:r>
      <w:r w:rsidR="00E414AA">
        <w:rPr>
          <w:rFonts w:ascii="Century Gothic" w:hAnsi="Century Gothic" w:cs="Century Gothic"/>
          <w:b/>
          <w:bCs/>
          <w:color w:val="FFFFFF"/>
          <w:spacing w:val="5"/>
          <w:sz w:val="45"/>
          <w:szCs w:val="45"/>
        </w:rPr>
        <w:t>HAVILAND</w:t>
      </w:r>
    </w:p>
    <w:p w:rsidR="00FC6425" w:rsidRPr="00E414AA" w:rsidRDefault="000C5982" w:rsidP="00E414AA">
      <w:pPr>
        <w:autoSpaceDE w:val="0"/>
        <w:autoSpaceDN w:val="0"/>
        <w:adjustRightInd w:val="0"/>
        <w:spacing w:after="179" w:line="549" w:lineRule="exact"/>
        <w:jc w:val="center"/>
        <w:rPr>
          <w:rFonts w:ascii="Century Gothic" w:hAnsi="Century Gothic" w:cs="Century Gothic"/>
          <w:b/>
          <w:bCs/>
          <w:color w:val="FFFFFF"/>
          <w:spacing w:val="5"/>
          <w:sz w:val="45"/>
          <w:szCs w:val="45"/>
        </w:rPr>
      </w:pPr>
      <w:r w:rsidRPr="000C5982">
        <w:rPr>
          <w:rFonts w:ascii="Century Gothic" w:hAnsi="Century Gothic" w:cs="Century Gothic"/>
          <w:b/>
          <w:bCs/>
          <w:spacing w:val="5"/>
          <w:sz w:val="32"/>
          <w:szCs w:val="32"/>
        </w:rPr>
        <w:t xml:space="preserve">High </w:t>
      </w:r>
      <w:proofErr w:type="gramStart"/>
      <w:r w:rsidRPr="000C5982">
        <w:rPr>
          <w:rFonts w:ascii="Century Gothic" w:hAnsi="Century Gothic" w:cs="Century Gothic"/>
          <w:b/>
          <w:bCs/>
          <w:spacing w:val="5"/>
          <w:sz w:val="32"/>
          <w:szCs w:val="32"/>
        </w:rPr>
        <w:t>On</w:t>
      </w:r>
      <w:proofErr w:type="gramEnd"/>
      <w:r w:rsidRPr="000C5982">
        <w:rPr>
          <w:rFonts w:ascii="Century Gothic" w:hAnsi="Century Gothic" w:cs="Century Gothic"/>
          <w:b/>
          <w:bCs/>
          <w:spacing w:val="5"/>
          <w:sz w:val="32"/>
          <w:szCs w:val="32"/>
        </w:rPr>
        <w:t xml:space="preserve"> Adventure Coaching &amp; Consulting LLC</w:t>
      </w:r>
    </w:p>
    <w:p w:rsidR="00D32240" w:rsidRPr="00FC6425" w:rsidRDefault="00734A04" w:rsidP="00FC6425">
      <w:pPr>
        <w:autoSpaceDE w:val="0"/>
        <w:autoSpaceDN w:val="0"/>
        <w:adjustRightInd w:val="0"/>
        <w:spacing w:after="179" w:line="549" w:lineRule="exact"/>
        <w:jc w:val="center"/>
        <w:rPr>
          <w:rFonts w:ascii="Century Gothic" w:hAnsi="Century Gothic" w:cs="Century Gothic"/>
          <w:b/>
          <w:bCs/>
          <w:spacing w:val="5"/>
          <w:sz w:val="32"/>
          <w:szCs w:val="32"/>
        </w:rPr>
      </w:pPr>
      <w:r w:rsidRPr="00FC6425">
        <w:rPr>
          <w:rFonts w:ascii="Century Gothic" w:hAnsi="Century Gothic" w:cs="Century Gothic"/>
          <w:b/>
          <w:color w:val="333333"/>
          <w:spacing w:val="6"/>
          <w:sz w:val="21"/>
          <w:szCs w:val="21"/>
        </w:rPr>
        <w:t>115 West 30th Street</w:t>
      </w:r>
      <w:r w:rsidRPr="00FC6425">
        <w:rPr>
          <w:rFonts w:ascii="Century Gothic" w:hAnsi="Century Gothic" w:cs="Century Gothic"/>
          <w:b/>
          <w:color w:val="333333"/>
          <w:spacing w:val="9"/>
          <w:sz w:val="21"/>
          <w:szCs w:val="21"/>
        </w:rPr>
        <w:t>,</w:t>
      </w:r>
      <w:r w:rsidRPr="00FC6425">
        <w:rPr>
          <w:rFonts w:ascii="Century Gothic" w:hAnsi="Century Gothic" w:cs="Century Gothic"/>
          <w:b/>
          <w:color w:val="333333"/>
          <w:spacing w:val="4"/>
          <w:sz w:val="21"/>
          <w:szCs w:val="21"/>
        </w:rPr>
        <w:t xml:space="preserve"> </w:t>
      </w:r>
      <w:r w:rsidRPr="00FC6425">
        <w:rPr>
          <w:rFonts w:ascii="Century Gothic" w:hAnsi="Century Gothic" w:cs="Century Gothic"/>
          <w:b/>
          <w:color w:val="333333"/>
          <w:spacing w:val="2"/>
          <w:sz w:val="21"/>
          <w:szCs w:val="21"/>
        </w:rPr>
        <w:t>Richmond</w:t>
      </w:r>
      <w:r w:rsidRPr="00FC6425">
        <w:rPr>
          <w:rFonts w:ascii="Century Gothic" w:hAnsi="Century Gothic" w:cs="Century Gothic"/>
          <w:b/>
          <w:color w:val="333333"/>
          <w:spacing w:val="-15"/>
          <w:sz w:val="21"/>
          <w:szCs w:val="21"/>
        </w:rPr>
        <w:t>,</w:t>
      </w:r>
      <w:r w:rsidRPr="00FC6425">
        <w:rPr>
          <w:rFonts w:ascii="Century Gothic" w:hAnsi="Century Gothic" w:cs="Century Gothic"/>
          <w:b/>
          <w:color w:val="333333"/>
          <w:spacing w:val="-18"/>
          <w:sz w:val="21"/>
          <w:szCs w:val="21"/>
        </w:rPr>
        <w:t xml:space="preserve"> </w:t>
      </w:r>
      <w:r w:rsidRPr="00FC6425">
        <w:rPr>
          <w:rFonts w:ascii="Century Gothic" w:hAnsi="Century Gothic" w:cs="Century Gothic"/>
          <w:b/>
          <w:color w:val="333333"/>
          <w:spacing w:val="-16"/>
          <w:sz w:val="21"/>
          <w:szCs w:val="21"/>
        </w:rPr>
        <w:t>VA</w:t>
      </w:r>
      <w:r w:rsidRPr="00FC6425">
        <w:rPr>
          <w:rFonts w:ascii="Century Gothic" w:hAnsi="Century Gothic" w:cs="Century Gothic"/>
          <w:b/>
          <w:color w:val="333333"/>
          <w:spacing w:val="-23"/>
          <w:sz w:val="21"/>
          <w:szCs w:val="21"/>
        </w:rPr>
        <w:t xml:space="preserve"> </w:t>
      </w:r>
      <w:r w:rsidR="007E5129" w:rsidRPr="00FC6425">
        <w:rPr>
          <w:rFonts w:ascii="Century Gothic" w:hAnsi="Century Gothic" w:cs="Century Gothic"/>
          <w:b/>
          <w:color w:val="333333"/>
          <w:spacing w:val="-23"/>
          <w:sz w:val="21"/>
          <w:szCs w:val="21"/>
        </w:rPr>
        <w:t xml:space="preserve"> </w:t>
      </w:r>
      <w:r w:rsidRPr="00FC6425">
        <w:rPr>
          <w:rFonts w:ascii="Century Gothic" w:hAnsi="Century Gothic" w:cs="Century Gothic"/>
          <w:b/>
          <w:color w:val="333333"/>
          <w:spacing w:val="-9"/>
          <w:sz w:val="21"/>
          <w:szCs w:val="21"/>
        </w:rPr>
        <w:t>23225</w:t>
      </w:r>
      <w:r w:rsidRPr="00FC6425">
        <w:rPr>
          <w:rFonts w:ascii="Century Gothic" w:hAnsi="Century Gothic" w:cs="Century Gothic"/>
          <w:b/>
          <w:color w:val="333333"/>
          <w:spacing w:val="-25"/>
          <w:sz w:val="29"/>
          <w:szCs w:val="29"/>
        </w:rPr>
        <w:t xml:space="preserve"> </w:t>
      </w:r>
      <w:r w:rsidRPr="00FC6425">
        <w:rPr>
          <w:rFonts w:ascii="Century Gothic" w:hAnsi="Century Gothic" w:cs="Century Gothic"/>
          <w:b/>
          <w:color w:val="333333"/>
          <w:sz w:val="29"/>
          <w:szCs w:val="29"/>
        </w:rPr>
        <w:t>•</w:t>
      </w:r>
      <w:r w:rsidRPr="00FC6425">
        <w:rPr>
          <w:rFonts w:ascii="Century Gothic" w:hAnsi="Century Gothic" w:cs="Century Gothic"/>
          <w:b/>
          <w:color w:val="333333"/>
          <w:sz w:val="21"/>
          <w:szCs w:val="21"/>
        </w:rPr>
        <w:t xml:space="preserve"> </w:t>
      </w:r>
      <w:r w:rsidRPr="00FC6425">
        <w:rPr>
          <w:rFonts w:ascii="Century Gothic" w:hAnsi="Century Gothic" w:cs="Century Gothic"/>
          <w:b/>
          <w:color w:val="333333"/>
          <w:spacing w:val="-8"/>
          <w:sz w:val="21"/>
          <w:szCs w:val="21"/>
        </w:rPr>
        <w:t>804-513-7781</w:t>
      </w:r>
      <w:r w:rsidRPr="00FC6425">
        <w:rPr>
          <w:rFonts w:ascii="Century Gothic" w:hAnsi="Century Gothic" w:cs="Century Gothic"/>
          <w:b/>
          <w:color w:val="333333"/>
          <w:spacing w:val="-25"/>
          <w:sz w:val="29"/>
          <w:szCs w:val="29"/>
        </w:rPr>
        <w:t xml:space="preserve"> </w:t>
      </w:r>
      <w:r w:rsidR="00FC6425" w:rsidRPr="00FC6425">
        <w:rPr>
          <w:rFonts w:ascii="Century Gothic" w:hAnsi="Century Gothic" w:cs="Century Gothic"/>
          <w:b/>
          <w:color w:val="333333"/>
          <w:spacing w:val="4"/>
          <w:sz w:val="21"/>
          <w:szCs w:val="21"/>
        </w:rPr>
        <w:t>michelle@highonadventurellc.com</w:t>
      </w:r>
    </w:p>
    <w:p w:rsidR="001D28BC" w:rsidRDefault="001D28BC" w:rsidP="001D28BC">
      <w:pPr>
        <w:autoSpaceDE w:val="0"/>
        <w:autoSpaceDN w:val="0"/>
        <w:adjustRightInd w:val="0"/>
        <w:spacing w:after="106" w:line="356" w:lineRule="exact"/>
        <w:rPr>
          <w:rFonts w:ascii="Century Gothic" w:hAnsi="Century Gothic" w:cs="Century Gothic"/>
          <w:color w:val="333333"/>
          <w:sz w:val="21"/>
          <w:szCs w:val="21"/>
        </w:rPr>
      </w:pPr>
    </w:p>
    <w:p w:rsidR="00D32240" w:rsidRPr="00926F84" w:rsidRDefault="00734A04" w:rsidP="001D28BC">
      <w:pPr>
        <w:autoSpaceDE w:val="0"/>
        <w:autoSpaceDN w:val="0"/>
        <w:adjustRightInd w:val="0"/>
        <w:spacing w:after="106" w:line="356" w:lineRule="exact"/>
        <w:ind w:firstLine="215"/>
        <w:rPr>
          <w:rFonts w:ascii="Century Gothic" w:hAnsi="Century Gothic" w:cs="Century Gothic"/>
          <w:b/>
          <w:bCs/>
          <w:color w:val="333333"/>
          <w:sz w:val="24"/>
          <w:szCs w:val="24"/>
        </w:rPr>
      </w:pPr>
      <w:r w:rsidRPr="00926F84">
        <w:rPr>
          <w:rFonts w:ascii="Century Gothic" w:hAnsi="Century Gothic" w:cs="Century Gothic"/>
          <w:b/>
          <w:bCs/>
          <w:color w:val="333333"/>
          <w:spacing w:val="4"/>
          <w:sz w:val="24"/>
          <w:szCs w:val="24"/>
        </w:rPr>
        <w:t>PROFESSIONAL SUMMARY</w:t>
      </w:r>
      <w:r w:rsidR="00713635" w:rsidRPr="00926F84">
        <w:rPr>
          <w:rFonts w:ascii="Century Gothic" w:hAnsi="Century Gothic" w:cs="Century Gothic"/>
          <w:b/>
          <w:bCs/>
          <w:color w:val="333333"/>
          <w:spacing w:val="4"/>
          <w:sz w:val="24"/>
          <w:szCs w:val="24"/>
        </w:rPr>
        <w:t xml:space="preserve"> </w:t>
      </w:r>
    </w:p>
    <w:p w:rsidR="00926F84" w:rsidRPr="00926F84" w:rsidRDefault="00962A6E" w:rsidP="006F52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373" w:line="349" w:lineRule="exact"/>
        <w:rPr>
          <w:rFonts w:ascii="Century Gothic" w:hAnsi="Century Gothic" w:cs="Century Gothic"/>
          <w:color w:val="333333"/>
          <w:spacing w:val="18"/>
          <w:sz w:val="24"/>
          <w:szCs w:val="24"/>
        </w:rPr>
      </w:pPr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Administrative Professional with 20+ </w:t>
      </w:r>
      <w:proofErr w:type="spellStart"/>
      <w:proofErr w:type="gramStart"/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>years</w:t>
      </w:r>
      <w:proofErr w:type="gramEnd"/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experience</w:t>
      </w:r>
      <w:proofErr w:type="spellEnd"/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.  Areas of expertise include </w:t>
      </w:r>
      <w:r w:rsidR="003A19A5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Small Business Management, </w:t>
      </w:r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Social Media Management, Process </w:t>
      </w:r>
      <w:r w:rsidR="003A19A5">
        <w:rPr>
          <w:rFonts w:ascii="Century Gothic" w:hAnsi="Century Gothic" w:cs="Century Gothic"/>
          <w:color w:val="333333"/>
          <w:spacing w:val="1"/>
          <w:sz w:val="24"/>
          <w:szCs w:val="24"/>
        </w:rPr>
        <w:t>&amp; Procedure Implementation</w:t>
      </w:r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>,</w:t>
      </w:r>
      <w:r w:rsidR="003A19A5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Client Care,</w:t>
      </w:r>
      <w:r w:rsidRPr="00926F84">
        <w:rPr>
          <w:rFonts w:ascii="Century Gothic" w:hAnsi="Century Gothic" w:cs="Century Gothic"/>
          <w:color w:val="333333"/>
          <w:spacing w:val="1"/>
          <w:sz w:val="24"/>
          <w:szCs w:val="24"/>
        </w:rPr>
        <w:t xml:space="preserve"> </w:t>
      </w:r>
      <w:r w:rsidR="003A19A5">
        <w:rPr>
          <w:rFonts w:ascii="Century Gothic" w:hAnsi="Century Gothic" w:cs="Century Gothic"/>
          <w:color w:val="333333"/>
          <w:spacing w:val="1"/>
          <w:sz w:val="24"/>
          <w:szCs w:val="24"/>
        </w:rPr>
        <w:t>Event Planning</w:t>
      </w:r>
    </w:p>
    <w:p w:rsidR="00D32240" w:rsidRPr="00926F84" w:rsidRDefault="00734A04" w:rsidP="00926F84">
      <w:pPr>
        <w:autoSpaceDE w:val="0"/>
        <w:autoSpaceDN w:val="0"/>
        <w:adjustRightInd w:val="0"/>
        <w:spacing w:after="373" w:line="349" w:lineRule="exact"/>
        <w:rPr>
          <w:rFonts w:ascii="Century Gothic" w:hAnsi="Century Gothic" w:cs="Century Gothic"/>
          <w:color w:val="333333"/>
          <w:spacing w:val="18"/>
          <w:sz w:val="24"/>
          <w:szCs w:val="24"/>
        </w:rPr>
      </w:pPr>
      <w:r w:rsidRPr="00926F84">
        <w:rPr>
          <w:rFonts w:ascii="Century Gothic" w:hAnsi="Century Gothic" w:cs="Century Gothic"/>
          <w:b/>
          <w:bCs/>
          <w:color w:val="333333"/>
          <w:spacing w:val="-1"/>
          <w:sz w:val="24"/>
          <w:szCs w:val="24"/>
        </w:rPr>
        <w:t>SKILLS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E970EA" w:rsidRPr="00962A6E" w:rsidTr="00962A6E"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Strong Communication Skills</w:t>
            </w:r>
          </w:p>
        </w:tc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Mailchimp</w:t>
            </w:r>
            <w:proofErr w:type="spellEnd"/>
          </w:p>
        </w:tc>
      </w:tr>
      <w:tr w:rsidR="00E970EA" w:rsidRPr="00962A6E" w:rsidTr="00962A6E"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Self Motivated</w:t>
            </w:r>
            <w:proofErr w:type="spellEnd"/>
          </w:p>
        </w:tc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Loomly</w:t>
            </w:r>
            <w:proofErr w:type="spellEnd"/>
          </w:p>
        </w:tc>
      </w:tr>
      <w:tr w:rsidR="00E970EA" w:rsidRPr="00962A6E" w:rsidTr="00962A6E"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Extremely Organized</w:t>
            </w:r>
          </w:p>
        </w:tc>
        <w:tc>
          <w:tcPr>
            <w:tcW w:w="5395" w:type="dxa"/>
          </w:tcPr>
          <w:p w:rsidR="00E970EA" w:rsidRPr="00E970EA" w:rsidRDefault="00E970EA" w:rsidP="001F241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Adobe Spark</w:t>
            </w:r>
          </w:p>
        </w:tc>
      </w:tr>
      <w:tr w:rsidR="00E970EA" w:rsidRPr="00962A6E" w:rsidTr="00962A6E"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Facebook &amp; Instagram Management</w:t>
            </w:r>
          </w:p>
        </w:tc>
        <w:tc>
          <w:tcPr>
            <w:tcW w:w="5395" w:type="dxa"/>
          </w:tcPr>
          <w:p w:rsidR="00E970EA" w:rsidRPr="00E970EA" w:rsidRDefault="00E970EA" w:rsidP="00962A6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proofErr w:type="spellStart"/>
            <w:r w:rsidRPr="00E970EA"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Canva</w:t>
            </w:r>
            <w:proofErr w:type="spellEnd"/>
          </w:p>
        </w:tc>
      </w:tr>
      <w:tr w:rsidR="00E970EA" w:rsidRPr="00962A6E" w:rsidTr="00962A6E">
        <w:tc>
          <w:tcPr>
            <w:tcW w:w="5395" w:type="dxa"/>
          </w:tcPr>
          <w:p w:rsidR="00E970EA" w:rsidRPr="00E970EA" w:rsidRDefault="00E970EA" w:rsidP="00E970E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06" w:line="356" w:lineRule="exact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  <w:t>Squarespace Editing</w:t>
            </w:r>
          </w:p>
        </w:tc>
        <w:tc>
          <w:tcPr>
            <w:tcW w:w="5395" w:type="dxa"/>
          </w:tcPr>
          <w:p w:rsidR="00E970EA" w:rsidRPr="00E970EA" w:rsidRDefault="00E970EA" w:rsidP="003A19A5">
            <w:pPr>
              <w:pStyle w:val="ListParagraph"/>
              <w:autoSpaceDE w:val="0"/>
              <w:autoSpaceDN w:val="0"/>
              <w:adjustRightInd w:val="0"/>
              <w:spacing w:after="106" w:line="356" w:lineRule="exact"/>
              <w:ind w:left="935"/>
              <w:rPr>
                <w:rFonts w:ascii="Century Gothic" w:hAnsi="Century Gothic" w:cs="Century Gothic"/>
                <w:bCs/>
                <w:color w:val="333333"/>
                <w:spacing w:val="-1"/>
                <w:sz w:val="24"/>
                <w:szCs w:val="24"/>
              </w:rPr>
            </w:pPr>
          </w:p>
        </w:tc>
      </w:tr>
    </w:tbl>
    <w:p w:rsidR="00E970EA" w:rsidRDefault="00E970EA" w:rsidP="00962A6E">
      <w:pPr>
        <w:autoSpaceDE w:val="0"/>
        <w:autoSpaceDN w:val="0"/>
        <w:adjustRightInd w:val="0"/>
        <w:spacing w:after="101" w:line="356" w:lineRule="exact"/>
        <w:rPr>
          <w:rFonts w:ascii="Century Gothic" w:hAnsi="Century Gothic" w:cs="Century Gothic"/>
          <w:b/>
          <w:bCs/>
          <w:color w:val="333333"/>
          <w:spacing w:val="3"/>
          <w:sz w:val="29"/>
          <w:szCs w:val="29"/>
        </w:rPr>
      </w:pPr>
    </w:p>
    <w:p w:rsidR="00D32240" w:rsidRPr="00926F84" w:rsidRDefault="00734A04" w:rsidP="00962A6E">
      <w:pPr>
        <w:autoSpaceDE w:val="0"/>
        <w:autoSpaceDN w:val="0"/>
        <w:adjustRightInd w:val="0"/>
        <w:spacing w:after="101" w:line="356" w:lineRule="exact"/>
        <w:rPr>
          <w:rFonts w:ascii="Century Gothic" w:hAnsi="Century Gothic" w:cs="Century Gothic"/>
          <w:b/>
          <w:bCs/>
          <w:color w:val="333333"/>
          <w:spacing w:val="3"/>
          <w:sz w:val="24"/>
          <w:szCs w:val="24"/>
        </w:rPr>
      </w:pPr>
      <w:r w:rsidRPr="00926F84">
        <w:rPr>
          <w:rFonts w:ascii="Century Gothic" w:hAnsi="Century Gothic" w:cs="Century Gothic"/>
          <w:b/>
          <w:bCs/>
          <w:color w:val="333333"/>
          <w:spacing w:val="3"/>
          <w:sz w:val="24"/>
          <w:szCs w:val="24"/>
        </w:rPr>
        <w:t>EXPERIENCE</w:t>
      </w:r>
    </w:p>
    <w:p w:rsidR="00962A6E" w:rsidRPr="00926F84" w:rsidRDefault="00962A6E" w:rsidP="00962A6E">
      <w:pPr>
        <w:autoSpaceDE w:val="0"/>
        <w:autoSpaceDN w:val="0"/>
        <w:adjustRightInd w:val="0"/>
        <w:spacing w:after="101" w:line="356" w:lineRule="exact"/>
        <w:rPr>
          <w:rFonts w:ascii="Century Gothic" w:hAnsi="Century Gothic" w:cs="Century Gothic"/>
          <w:b/>
          <w:bCs/>
          <w:color w:val="333333"/>
          <w:spacing w:val="-1"/>
        </w:rPr>
      </w:pPr>
      <w:r w:rsidRPr="00926F84">
        <w:rPr>
          <w:rFonts w:ascii="Century Gothic" w:hAnsi="Century Gothic" w:cs="Century Gothic"/>
          <w:b/>
          <w:bCs/>
          <w:color w:val="333333"/>
          <w:spacing w:val="2"/>
        </w:rPr>
        <w:t>Owner, High on Adventure Coaching &amp; Consulting LLC</w:t>
      </w:r>
      <w:r w:rsidRPr="00926F84">
        <w:rPr>
          <w:rFonts w:ascii="Century Gothic" w:hAnsi="Century Gothic" w:cs="Century Gothic"/>
          <w:b/>
          <w:bCs/>
          <w:color w:val="333333"/>
          <w:spacing w:val="2"/>
        </w:rPr>
        <w:tab/>
      </w:r>
      <w:r w:rsidRPr="00926F84">
        <w:rPr>
          <w:rFonts w:ascii="Century Gothic" w:hAnsi="Century Gothic" w:cs="Century Gothic"/>
          <w:b/>
          <w:bCs/>
          <w:color w:val="333333"/>
          <w:spacing w:val="2"/>
        </w:rPr>
        <w:tab/>
      </w:r>
      <w:r w:rsidR="00926F84" w:rsidRPr="00926F84">
        <w:rPr>
          <w:rFonts w:ascii="Century Gothic" w:hAnsi="Century Gothic" w:cs="Century Gothic"/>
          <w:b/>
          <w:bCs/>
          <w:color w:val="333333"/>
          <w:spacing w:val="2"/>
        </w:rPr>
        <w:tab/>
        <w:t xml:space="preserve">    </w:t>
      </w:r>
      <w:r w:rsidR="001F241B" w:rsidRPr="00926F84">
        <w:rPr>
          <w:rFonts w:ascii="Century Gothic" w:hAnsi="Century Gothic" w:cs="Century Gothic"/>
          <w:bCs/>
          <w:color w:val="333333"/>
          <w:spacing w:val="2"/>
        </w:rPr>
        <w:t xml:space="preserve">Fall 2017 - </w:t>
      </w:r>
      <w:r w:rsidRPr="00926F84">
        <w:rPr>
          <w:rFonts w:ascii="Century Gothic" w:hAnsi="Century Gothic" w:cs="Century Gothic"/>
          <w:bCs/>
          <w:color w:val="333333"/>
          <w:spacing w:val="2"/>
        </w:rPr>
        <w:t>Present</w:t>
      </w:r>
    </w:p>
    <w:p w:rsidR="002C1BE7" w:rsidRPr="002C1BE7" w:rsidRDefault="00962A6E" w:rsidP="002C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Social Media Management</w:t>
      </w:r>
      <w:r w:rsidR="007706D4" w:rsidRPr="00926F84">
        <w:rPr>
          <w:rFonts w:ascii="Century Gothic" w:hAnsi="Century Gothic" w:cs="Century Gothic"/>
          <w:color w:val="333333"/>
        </w:rPr>
        <w:t xml:space="preserve"> to include creating graphics for </w:t>
      </w:r>
      <w:r w:rsidR="002C1BE7">
        <w:rPr>
          <w:rFonts w:ascii="Century Gothic" w:hAnsi="Century Gothic" w:cs="Century Gothic"/>
          <w:color w:val="333333"/>
        </w:rPr>
        <w:t>Facebook and Instagram posts, scheduling posts;</w:t>
      </w:r>
      <w:r w:rsidR="007706D4" w:rsidRPr="00926F84">
        <w:rPr>
          <w:rFonts w:ascii="Century Gothic" w:hAnsi="Century Gothic" w:cs="Century Gothic"/>
          <w:color w:val="333333"/>
        </w:rPr>
        <w:t xml:space="preserve"> email marketing campaigns, editing blog posts</w:t>
      </w:r>
    </w:p>
    <w:p w:rsidR="002C1BE7" w:rsidRDefault="002C1BE7" w:rsidP="002C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 xml:space="preserve">Create processes and procedures </w:t>
      </w:r>
    </w:p>
    <w:p w:rsidR="002C1BE7" w:rsidRPr="002C1BE7" w:rsidRDefault="002C1BE7" w:rsidP="002C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>
        <w:rPr>
          <w:rFonts w:ascii="Century Gothic" w:hAnsi="Century Gothic" w:cs="Century Gothic"/>
          <w:color w:val="333333"/>
        </w:rPr>
        <w:t>Client &amp; contractor relations</w:t>
      </w:r>
    </w:p>
    <w:p w:rsidR="007706D4" w:rsidRDefault="007706D4" w:rsidP="001F24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Event Planning</w:t>
      </w:r>
      <w:r w:rsidR="002C1BE7">
        <w:rPr>
          <w:rFonts w:ascii="Century Gothic" w:hAnsi="Century Gothic" w:cs="Century Gothic"/>
          <w:color w:val="333333"/>
        </w:rPr>
        <w:t xml:space="preserve"> </w:t>
      </w:r>
    </w:p>
    <w:p w:rsidR="002C1BE7" w:rsidRDefault="002C1BE7" w:rsidP="00926F84">
      <w:pPr>
        <w:tabs>
          <w:tab w:val="left" w:pos="8307"/>
        </w:tabs>
        <w:autoSpaceDE w:val="0"/>
        <w:autoSpaceDN w:val="0"/>
        <w:adjustRightInd w:val="0"/>
        <w:spacing w:after="94" w:line="335" w:lineRule="exact"/>
        <w:rPr>
          <w:rFonts w:ascii="Century Gothic" w:hAnsi="Century Gothic" w:cs="Century Gothic"/>
          <w:color w:val="333333"/>
        </w:rPr>
      </w:pPr>
    </w:p>
    <w:p w:rsidR="00D32240" w:rsidRPr="00926F84" w:rsidRDefault="00734A04" w:rsidP="00926F84">
      <w:pPr>
        <w:tabs>
          <w:tab w:val="left" w:pos="8307"/>
        </w:tabs>
        <w:autoSpaceDE w:val="0"/>
        <w:autoSpaceDN w:val="0"/>
        <w:adjustRightInd w:val="0"/>
        <w:spacing w:after="94" w:line="335" w:lineRule="exact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  <w:spacing w:val="2"/>
        </w:rPr>
        <w:t xml:space="preserve">Volunteer Branch </w:t>
      </w:r>
      <w:proofErr w:type="gramStart"/>
      <w:r w:rsidRPr="00926F84">
        <w:rPr>
          <w:rFonts w:ascii="Century Gothic" w:hAnsi="Century Gothic" w:cs="Century Gothic"/>
          <w:b/>
          <w:bCs/>
          <w:color w:val="333333"/>
          <w:spacing w:val="2"/>
        </w:rPr>
        <w:t>Ambassador &amp;</w:t>
      </w:r>
      <w:proofErr w:type="gramEnd"/>
      <w:r w:rsidRPr="00926F84">
        <w:rPr>
          <w:rFonts w:ascii="Century Gothic" w:hAnsi="Century Gothic" w:cs="Century Gothic"/>
          <w:b/>
          <w:bCs/>
          <w:color w:val="333333"/>
          <w:spacing w:val="2"/>
        </w:rPr>
        <w:t xml:space="preserve"> National Mentor</w:t>
      </w:r>
      <w:r w:rsidR="00030AAC">
        <w:rPr>
          <w:rFonts w:ascii="Century Gothic" w:hAnsi="Century Gothic" w:cs="Century Gothic"/>
          <w:color w:val="333333"/>
        </w:rPr>
        <w:t xml:space="preserve">                                    </w:t>
      </w:r>
      <w:r w:rsidRPr="00926F84">
        <w:rPr>
          <w:rFonts w:ascii="Century Gothic" w:hAnsi="Century Gothic" w:cs="Century Gothic"/>
          <w:color w:val="333333"/>
          <w:spacing w:val="1"/>
        </w:rPr>
        <w:t>03/2016</w:t>
      </w:r>
      <w:r w:rsidRPr="00926F84">
        <w:rPr>
          <w:rFonts w:ascii="Century Gothic" w:hAnsi="Century Gothic" w:cs="Century Gothic"/>
          <w:color w:val="333333"/>
          <w:spacing w:val="-9"/>
        </w:rPr>
        <w:t xml:space="preserve"> -</w:t>
      </w:r>
      <w:r w:rsidRPr="00926F84">
        <w:rPr>
          <w:rFonts w:ascii="Century Gothic" w:hAnsi="Century Gothic" w:cs="Century Gothic"/>
          <w:color w:val="333333"/>
          <w:spacing w:val="-17"/>
        </w:rPr>
        <w:t xml:space="preserve"> </w:t>
      </w:r>
      <w:r w:rsidRPr="00926F84">
        <w:rPr>
          <w:rFonts w:ascii="Century Gothic" w:hAnsi="Century Gothic" w:cs="Century Gothic"/>
          <w:color w:val="333333"/>
          <w:spacing w:val="2"/>
        </w:rPr>
        <w:t>Present</w:t>
      </w:r>
      <w:r w:rsidRPr="00926F84">
        <w:br/>
      </w:r>
      <w:r w:rsidRPr="00926F84">
        <w:rPr>
          <w:rFonts w:ascii="Century Gothic" w:hAnsi="Century Gothic" w:cs="Century Gothic"/>
          <w:b/>
          <w:bCs/>
          <w:color w:val="333333"/>
          <w:spacing w:val="3"/>
        </w:rPr>
        <w:t>Hike It Baby</w:t>
      </w:r>
      <w:r w:rsidRPr="00926F84">
        <w:rPr>
          <w:rFonts w:ascii="Century Gothic" w:hAnsi="Century Gothic" w:cs="Century Gothic"/>
          <w:color w:val="333333"/>
          <w:spacing w:val="-11"/>
        </w:rPr>
        <w:t xml:space="preserve"> -</w:t>
      </w:r>
      <w:r w:rsidRPr="00926F84">
        <w:rPr>
          <w:rFonts w:ascii="Century Gothic" w:hAnsi="Century Gothic" w:cs="Century Gothic"/>
          <w:color w:val="333333"/>
          <w:spacing w:val="-20"/>
        </w:rPr>
        <w:t xml:space="preserve"> </w:t>
      </w:r>
      <w:r w:rsidRPr="00926F84">
        <w:rPr>
          <w:rFonts w:ascii="Century Gothic" w:hAnsi="Century Gothic" w:cs="Century Gothic"/>
          <w:color w:val="333333"/>
          <w:spacing w:val="-6"/>
        </w:rPr>
        <w:t>Richmond</w:t>
      </w:r>
      <w:r w:rsidRPr="00926F84">
        <w:rPr>
          <w:rFonts w:ascii="Century Gothic" w:hAnsi="Century Gothic" w:cs="Century Gothic"/>
          <w:color w:val="333333"/>
          <w:spacing w:val="2"/>
        </w:rPr>
        <w:t xml:space="preserve">, </w:t>
      </w:r>
      <w:r w:rsidRPr="00926F84">
        <w:rPr>
          <w:rFonts w:ascii="Century Gothic" w:hAnsi="Century Gothic" w:cs="Century Gothic"/>
          <w:color w:val="333333"/>
          <w:spacing w:val="8"/>
        </w:rPr>
        <w:t>VA</w:t>
      </w:r>
    </w:p>
    <w:p w:rsidR="00C2157B" w:rsidRPr="00926F84" w:rsidRDefault="00734A04" w:rsidP="00C2157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Promotion of Richmond, VA branch to the local community.</w:t>
      </w:r>
    </w:p>
    <w:p w:rsidR="00926F84" w:rsidRPr="00926F84" w:rsidRDefault="00734A04" w:rsidP="003B3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  <w:spacing w:val="2"/>
        </w:rPr>
        <w:t>Co-lead the Richmond, VA branch with two fellow ambassadors ensuring the</w:t>
      </w:r>
      <w:r w:rsidR="001D28BC" w:rsidRPr="00926F84">
        <w:t xml:space="preserve"> </w:t>
      </w:r>
      <w:r w:rsidRPr="00926F84">
        <w:rPr>
          <w:rFonts w:ascii="Century Gothic" w:hAnsi="Century Gothic" w:cs="Century Gothic"/>
          <w:color w:val="333333"/>
          <w:spacing w:val="2"/>
        </w:rPr>
        <w:t>branch is running smoothly with an active hike schedule, willing hike hosts and</w:t>
      </w:r>
      <w:r w:rsidR="001D28BC" w:rsidRPr="00926F84">
        <w:t xml:space="preserve"> </w:t>
      </w:r>
      <w:r w:rsidRPr="00926F84">
        <w:rPr>
          <w:rFonts w:ascii="Century Gothic" w:hAnsi="Century Gothic" w:cs="Century Gothic"/>
          <w:color w:val="333333"/>
          <w:spacing w:val="3"/>
        </w:rPr>
        <w:t xml:space="preserve">satisfied members. </w:t>
      </w:r>
    </w:p>
    <w:p w:rsidR="00C2157B" w:rsidRPr="00926F84" w:rsidRDefault="00734A04" w:rsidP="003B38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  <w:spacing w:val="-1"/>
        </w:rPr>
        <w:t>Manage the local Facebook page including posting information, managing</w:t>
      </w:r>
      <w:r w:rsidRPr="00926F84">
        <w:br/>
      </w:r>
      <w:r w:rsidRPr="00926F84">
        <w:rPr>
          <w:rFonts w:ascii="Century Gothic" w:hAnsi="Century Gothic" w:cs="Century Gothic"/>
          <w:color w:val="333333"/>
        </w:rPr>
        <w:t xml:space="preserve">graphics and pinned posts, approving new members and general monitoring. </w:t>
      </w:r>
    </w:p>
    <w:p w:rsidR="00D32240" w:rsidRPr="00926F84" w:rsidRDefault="00734A04" w:rsidP="00926F84">
      <w:pPr>
        <w:tabs>
          <w:tab w:val="left" w:pos="8280"/>
        </w:tabs>
        <w:autoSpaceDE w:val="0"/>
        <w:autoSpaceDN w:val="0"/>
        <w:adjustRightInd w:val="0"/>
        <w:spacing w:after="94" w:line="335" w:lineRule="exact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  <w:spacing w:val="1"/>
        </w:rPr>
        <w:t>Design Assistant</w:t>
      </w:r>
      <w:r w:rsidR="002C1BE7">
        <w:rPr>
          <w:rFonts w:ascii="Century Gothic" w:hAnsi="Century Gothic" w:cs="Century Gothic"/>
          <w:color w:val="333333"/>
        </w:rPr>
        <w:t xml:space="preserve">                                                                                               </w:t>
      </w:r>
      <w:r w:rsidRPr="00926F84">
        <w:rPr>
          <w:rFonts w:ascii="Century Gothic" w:hAnsi="Century Gothic" w:cs="Century Gothic"/>
          <w:color w:val="333333"/>
          <w:spacing w:val="1"/>
        </w:rPr>
        <w:t>05/2013</w:t>
      </w:r>
      <w:r w:rsidRPr="00926F84">
        <w:rPr>
          <w:rFonts w:ascii="Century Gothic" w:hAnsi="Century Gothic" w:cs="Century Gothic"/>
          <w:color w:val="333333"/>
          <w:spacing w:val="-9"/>
        </w:rPr>
        <w:t xml:space="preserve"> -</w:t>
      </w:r>
      <w:r w:rsidRPr="00926F84">
        <w:rPr>
          <w:rFonts w:ascii="Century Gothic" w:hAnsi="Century Gothic" w:cs="Century Gothic"/>
          <w:color w:val="333333"/>
          <w:spacing w:val="-13"/>
        </w:rPr>
        <w:t xml:space="preserve"> </w:t>
      </w:r>
      <w:r w:rsidRPr="00926F84">
        <w:rPr>
          <w:rFonts w:ascii="Century Gothic" w:hAnsi="Century Gothic" w:cs="Century Gothic"/>
          <w:color w:val="333333"/>
        </w:rPr>
        <w:t>05/2015</w:t>
      </w:r>
      <w:r w:rsidRPr="00926F84">
        <w:br/>
      </w:r>
      <w:r w:rsidRPr="00926F84">
        <w:rPr>
          <w:rFonts w:ascii="Century Gothic" w:hAnsi="Century Gothic" w:cs="Century Gothic"/>
          <w:b/>
          <w:bCs/>
          <w:color w:val="333333"/>
          <w:spacing w:val="2"/>
        </w:rPr>
        <w:t>Cabin Creek Interiors</w:t>
      </w:r>
      <w:r w:rsidRPr="00926F84">
        <w:rPr>
          <w:rFonts w:ascii="Century Gothic" w:hAnsi="Century Gothic" w:cs="Century Gothic"/>
          <w:color w:val="333333"/>
          <w:spacing w:val="-6"/>
        </w:rPr>
        <w:t xml:space="preserve"> - </w:t>
      </w:r>
      <w:r w:rsidRPr="00926F84">
        <w:rPr>
          <w:rFonts w:ascii="Century Gothic" w:hAnsi="Century Gothic" w:cs="Century Gothic"/>
          <w:color w:val="333333"/>
          <w:spacing w:val="3"/>
        </w:rPr>
        <w:t>Midlothian</w:t>
      </w:r>
      <w:r w:rsidRPr="00926F84">
        <w:rPr>
          <w:rFonts w:ascii="Century Gothic" w:hAnsi="Century Gothic" w:cs="Century Gothic"/>
          <w:color w:val="333333"/>
        </w:rPr>
        <w:t xml:space="preserve">, </w:t>
      </w:r>
      <w:r w:rsidRPr="00926F84">
        <w:rPr>
          <w:rFonts w:ascii="Century Gothic" w:hAnsi="Century Gothic" w:cs="Century Gothic"/>
          <w:color w:val="333333"/>
          <w:spacing w:val="8"/>
        </w:rPr>
        <w:t>VA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Right hand to owner.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Created office systems and procedures for daily operations.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 xml:space="preserve">A/R &amp; A/P using </w:t>
      </w:r>
      <w:proofErr w:type="spellStart"/>
      <w:r w:rsidRPr="00926F84">
        <w:rPr>
          <w:rFonts w:ascii="Century Gothic" w:hAnsi="Century Gothic" w:cs="Century Gothic"/>
          <w:color w:val="333333"/>
        </w:rPr>
        <w:t>Quickbooks</w:t>
      </w:r>
      <w:proofErr w:type="spellEnd"/>
      <w:r w:rsidRPr="00926F84">
        <w:rPr>
          <w:rFonts w:ascii="Century Gothic" w:hAnsi="Century Gothic" w:cs="Century Gothic"/>
          <w:color w:val="333333"/>
        </w:rPr>
        <w:t>.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Managed client relationship including appointment scheduling, order processing</w:t>
      </w:r>
      <w:r w:rsidR="00BA6B4A" w:rsidRPr="00926F84">
        <w:rPr>
          <w:rFonts w:ascii="Century Gothic" w:hAnsi="Century Gothic" w:cs="Century Gothic"/>
          <w:color w:val="333333"/>
        </w:rPr>
        <w:t xml:space="preserve"> and </w:t>
      </w:r>
      <w:r w:rsidRPr="00926F84">
        <w:rPr>
          <w:rFonts w:ascii="Century Gothic" w:hAnsi="Century Gothic" w:cs="Century Gothic"/>
          <w:color w:val="333333"/>
        </w:rPr>
        <w:t>vendor coordination.</w:t>
      </w:r>
    </w:p>
    <w:p w:rsidR="00926F84" w:rsidRPr="00926F84" w:rsidRDefault="009518B9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S</w:t>
      </w:r>
      <w:r w:rsidR="00734A04" w:rsidRPr="00926F84">
        <w:rPr>
          <w:rFonts w:ascii="Century Gothic" w:hAnsi="Century Gothic" w:cs="Century Gothic"/>
          <w:color w:val="333333"/>
        </w:rPr>
        <w:t xml:space="preserve">cheduled </w:t>
      </w:r>
      <w:r w:rsidR="00C2157B" w:rsidRPr="00926F84">
        <w:rPr>
          <w:rFonts w:ascii="Century Gothic" w:hAnsi="Century Gothic" w:cs="Century Gothic"/>
          <w:color w:val="333333"/>
        </w:rPr>
        <w:t xml:space="preserve">and coordinated special events. </w:t>
      </w:r>
    </w:p>
    <w:p w:rsidR="00D32240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 xml:space="preserve">Created and executed </w:t>
      </w:r>
      <w:proofErr w:type="spellStart"/>
      <w:r w:rsidRPr="00926F84">
        <w:rPr>
          <w:rFonts w:ascii="Century Gothic" w:hAnsi="Century Gothic" w:cs="Century Gothic"/>
          <w:color w:val="333333"/>
        </w:rPr>
        <w:t>MailChimp</w:t>
      </w:r>
      <w:proofErr w:type="spellEnd"/>
      <w:r w:rsidRPr="00926F84">
        <w:rPr>
          <w:rFonts w:ascii="Century Gothic" w:hAnsi="Century Gothic" w:cs="Century Gothic"/>
          <w:color w:val="333333"/>
        </w:rPr>
        <w:t xml:space="preserve"> campaigns.</w:t>
      </w:r>
    </w:p>
    <w:p w:rsidR="00C2157B" w:rsidRPr="00926F84" w:rsidRDefault="00734A04" w:rsidP="00926F84">
      <w:pPr>
        <w:tabs>
          <w:tab w:val="left" w:pos="8280"/>
        </w:tabs>
        <w:autoSpaceDE w:val="0"/>
        <w:autoSpaceDN w:val="0"/>
        <w:adjustRightInd w:val="0"/>
        <w:spacing w:after="94" w:line="335" w:lineRule="exact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  <w:spacing w:val="-4"/>
        </w:rPr>
        <w:t>Nanny</w:t>
      </w:r>
      <w:r w:rsidR="002C1BE7">
        <w:rPr>
          <w:rFonts w:ascii="Century Gothic" w:hAnsi="Century Gothic" w:cs="Century Gothic"/>
          <w:color w:val="333333"/>
        </w:rPr>
        <w:t xml:space="preserve">                                                                                                               </w:t>
      </w:r>
      <w:r w:rsidRPr="00926F84">
        <w:rPr>
          <w:rFonts w:ascii="Century Gothic" w:hAnsi="Century Gothic" w:cs="Century Gothic"/>
          <w:color w:val="333333"/>
          <w:spacing w:val="1"/>
        </w:rPr>
        <w:t>09/2010</w:t>
      </w:r>
      <w:r w:rsidRPr="00926F84">
        <w:rPr>
          <w:rFonts w:ascii="Century Gothic" w:hAnsi="Century Gothic" w:cs="Century Gothic"/>
          <w:color w:val="333333"/>
          <w:spacing w:val="-9"/>
        </w:rPr>
        <w:t xml:space="preserve"> -</w:t>
      </w:r>
      <w:r w:rsidRPr="00926F84">
        <w:rPr>
          <w:rFonts w:ascii="Century Gothic" w:hAnsi="Century Gothic" w:cs="Century Gothic"/>
          <w:color w:val="333333"/>
          <w:spacing w:val="-13"/>
        </w:rPr>
        <w:t xml:space="preserve"> </w:t>
      </w:r>
      <w:r w:rsidRPr="00926F84">
        <w:rPr>
          <w:rFonts w:ascii="Century Gothic" w:hAnsi="Century Gothic" w:cs="Century Gothic"/>
          <w:color w:val="333333"/>
        </w:rPr>
        <w:t>06/2012</w:t>
      </w:r>
      <w:r w:rsidRPr="00926F84">
        <w:br/>
      </w:r>
      <w:r w:rsidRPr="00926F84">
        <w:rPr>
          <w:rFonts w:ascii="Century Gothic" w:hAnsi="Century Gothic" w:cs="Century Gothic"/>
          <w:b/>
          <w:bCs/>
          <w:color w:val="333333"/>
          <w:spacing w:val="1"/>
        </w:rPr>
        <w:t xml:space="preserve">Private Nanny for the </w:t>
      </w:r>
      <w:proofErr w:type="spellStart"/>
      <w:r w:rsidRPr="00926F84">
        <w:rPr>
          <w:rFonts w:ascii="Century Gothic" w:hAnsi="Century Gothic" w:cs="Century Gothic"/>
          <w:b/>
          <w:bCs/>
          <w:color w:val="333333"/>
          <w:spacing w:val="1"/>
        </w:rPr>
        <w:t>Bendl</w:t>
      </w:r>
      <w:proofErr w:type="spellEnd"/>
      <w:r w:rsidRPr="00926F84">
        <w:rPr>
          <w:rFonts w:ascii="Century Gothic" w:hAnsi="Century Gothic" w:cs="Century Gothic"/>
          <w:b/>
          <w:bCs/>
          <w:color w:val="333333"/>
          <w:spacing w:val="1"/>
        </w:rPr>
        <w:t xml:space="preserve"> Family</w:t>
      </w:r>
      <w:r w:rsidRPr="00926F84">
        <w:rPr>
          <w:rFonts w:ascii="Century Gothic" w:hAnsi="Century Gothic" w:cs="Century Gothic"/>
          <w:color w:val="333333"/>
          <w:spacing w:val="-7"/>
        </w:rPr>
        <w:t xml:space="preserve"> - </w:t>
      </w:r>
      <w:r w:rsidRPr="00926F84">
        <w:rPr>
          <w:rFonts w:ascii="Century Gothic" w:hAnsi="Century Gothic" w:cs="Century Gothic"/>
          <w:color w:val="333333"/>
          <w:spacing w:val="3"/>
        </w:rPr>
        <w:t>Midlothian</w:t>
      </w:r>
      <w:r w:rsidRPr="00926F84">
        <w:rPr>
          <w:rFonts w:ascii="Century Gothic" w:hAnsi="Century Gothic" w:cs="Century Gothic"/>
          <w:color w:val="333333"/>
        </w:rPr>
        <w:t xml:space="preserve">, </w:t>
      </w:r>
      <w:r w:rsidRPr="00926F84">
        <w:rPr>
          <w:rFonts w:ascii="Century Gothic" w:hAnsi="Century Gothic" w:cs="Century Gothic"/>
          <w:color w:val="333333"/>
          <w:spacing w:val="8"/>
        </w:rPr>
        <w:t>VA</w:t>
      </w:r>
    </w:p>
    <w:p w:rsidR="00D32240" w:rsidRPr="00926F84" w:rsidRDefault="009B60F3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Responsi</w:t>
      </w:r>
      <w:r w:rsidR="00734A04" w:rsidRPr="00926F84">
        <w:rPr>
          <w:rFonts w:ascii="Century Gothic" w:hAnsi="Century Gothic" w:cs="Century Gothic"/>
          <w:color w:val="333333"/>
        </w:rPr>
        <w:t>ble for the health and well-being of three children 4, 10, 12.</w:t>
      </w:r>
    </w:p>
    <w:p w:rsidR="00D32240" w:rsidRPr="00926F84" w:rsidRDefault="002C1BE7" w:rsidP="00926F84">
      <w:pPr>
        <w:tabs>
          <w:tab w:val="left" w:pos="8280"/>
        </w:tabs>
        <w:autoSpaceDE w:val="0"/>
        <w:autoSpaceDN w:val="0"/>
        <w:adjustRightInd w:val="0"/>
        <w:spacing w:after="94" w:line="335" w:lineRule="exact"/>
        <w:rPr>
          <w:rFonts w:ascii="Century Gothic" w:hAnsi="Century Gothic" w:cs="Century Gothic"/>
          <w:b/>
          <w:bCs/>
          <w:color w:val="333333"/>
          <w:spacing w:val="1"/>
        </w:rPr>
      </w:pPr>
      <w:r>
        <w:rPr>
          <w:rFonts w:ascii="Century Gothic" w:hAnsi="Century Gothic" w:cs="Century Gothic"/>
          <w:b/>
          <w:bCs/>
          <w:color w:val="333333"/>
          <w:spacing w:val="1"/>
        </w:rPr>
        <w:t xml:space="preserve">Assistant Manager                                                                                      </w:t>
      </w:r>
      <w:r w:rsidR="00734A04" w:rsidRPr="002C1BE7">
        <w:rPr>
          <w:rFonts w:ascii="Century Gothic" w:hAnsi="Century Gothic" w:cs="Century Gothic"/>
          <w:bCs/>
          <w:color w:val="333333"/>
          <w:spacing w:val="1"/>
        </w:rPr>
        <w:t>11/2006 - 09/2010</w:t>
      </w:r>
      <w:r w:rsidR="00734A04" w:rsidRPr="00926F84">
        <w:rPr>
          <w:rFonts w:ascii="Century Gothic" w:hAnsi="Century Gothic" w:cs="Century Gothic"/>
          <w:b/>
          <w:bCs/>
          <w:color w:val="333333"/>
          <w:spacing w:val="1"/>
        </w:rPr>
        <w:br/>
        <w:t>Calico Corners - Richmond, VA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 xml:space="preserve">Right hand to Store Manager </w:t>
      </w:r>
      <w:proofErr w:type="gramStart"/>
      <w:r w:rsidRPr="00926F84">
        <w:rPr>
          <w:rFonts w:ascii="Century Gothic" w:hAnsi="Century Gothic" w:cs="Century Gothic"/>
          <w:color w:val="333333"/>
        </w:rPr>
        <w:t>partnering</w:t>
      </w:r>
      <w:proofErr w:type="gramEnd"/>
      <w:r w:rsidRPr="00926F84">
        <w:rPr>
          <w:rFonts w:ascii="Century Gothic" w:hAnsi="Century Gothic" w:cs="Century Gothic"/>
          <w:color w:val="333333"/>
        </w:rPr>
        <w:t xml:space="preserve"> in all aspects of store management and</w:t>
      </w:r>
      <w:r w:rsidR="001D28BC" w:rsidRPr="00926F84">
        <w:rPr>
          <w:rFonts w:ascii="Century Gothic" w:hAnsi="Century Gothic" w:cs="Century Gothic"/>
          <w:color w:val="333333"/>
        </w:rPr>
        <w:t xml:space="preserve"> </w:t>
      </w:r>
      <w:r w:rsidRPr="00926F84">
        <w:rPr>
          <w:rFonts w:ascii="Century Gothic" w:hAnsi="Century Gothic" w:cs="Century Gothic"/>
          <w:color w:val="333333"/>
        </w:rPr>
        <w:t xml:space="preserve">operations. 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Interfaced directly with cu</w:t>
      </w:r>
      <w:r w:rsidR="00713635" w:rsidRPr="00926F84">
        <w:rPr>
          <w:rFonts w:ascii="Century Gothic" w:hAnsi="Century Gothic" w:cs="Century Gothic"/>
          <w:color w:val="333333"/>
        </w:rPr>
        <w:t>stomers to provide assistance an</w:t>
      </w:r>
      <w:r w:rsidRPr="00926F84">
        <w:rPr>
          <w:rFonts w:ascii="Century Gothic" w:hAnsi="Century Gothic" w:cs="Century Gothic"/>
          <w:color w:val="333333"/>
        </w:rPr>
        <w:t>d resolve</w:t>
      </w:r>
      <w:r w:rsidRPr="00926F84">
        <w:rPr>
          <w:rFonts w:ascii="Century Gothic" w:hAnsi="Century Gothic" w:cs="Century Gothic"/>
          <w:color w:val="333333"/>
        </w:rPr>
        <w:br/>
        <w:t>problems.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 xml:space="preserve">Trained and inspired sales associates to meet their goals. 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Analyzed sales goals and current sales figures on a store and individual sales</w:t>
      </w:r>
      <w:r w:rsidR="001D28BC" w:rsidRPr="00926F84">
        <w:rPr>
          <w:rFonts w:ascii="Century Gothic" w:hAnsi="Century Gothic" w:cs="Century Gothic"/>
          <w:color w:val="333333"/>
        </w:rPr>
        <w:t xml:space="preserve"> </w:t>
      </w:r>
      <w:r w:rsidRPr="00926F84">
        <w:rPr>
          <w:rFonts w:ascii="Century Gothic" w:hAnsi="Century Gothic" w:cs="Century Gothic"/>
          <w:color w:val="333333"/>
        </w:rPr>
        <w:t xml:space="preserve">level. </w:t>
      </w:r>
    </w:p>
    <w:p w:rsidR="00C2157B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Created systems and procedures at a store level to facilitate efficient</w:t>
      </w:r>
      <w:r w:rsidRPr="00926F84">
        <w:rPr>
          <w:rFonts w:ascii="Century Gothic" w:hAnsi="Century Gothic" w:cs="Century Gothic"/>
          <w:color w:val="333333"/>
        </w:rPr>
        <w:br/>
        <w:t xml:space="preserve">operations. </w:t>
      </w:r>
    </w:p>
    <w:p w:rsidR="00D32240" w:rsidRPr="00926F84" w:rsidRDefault="00175053">
      <w:pPr>
        <w:tabs>
          <w:tab w:val="left" w:pos="8280"/>
        </w:tabs>
        <w:autoSpaceDE w:val="0"/>
        <w:autoSpaceDN w:val="0"/>
        <w:adjustRightInd w:val="0"/>
        <w:spacing w:after="94" w:line="335" w:lineRule="exact"/>
        <w:ind w:left="220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  <w:spacing w:val="1"/>
        </w:rPr>
        <w:lastRenderedPageBreak/>
        <w:t>Adminis</w:t>
      </w:r>
      <w:r w:rsidR="00734A04" w:rsidRPr="00926F84">
        <w:rPr>
          <w:rFonts w:ascii="Century Gothic" w:hAnsi="Century Gothic" w:cs="Century Gothic"/>
          <w:b/>
          <w:bCs/>
          <w:color w:val="333333"/>
          <w:spacing w:val="1"/>
        </w:rPr>
        <w:t>trative Assistant</w:t>
      </w:r>
      <w:r w:rsidR="002C1BE7">
        <w:rPr>
          <w:rFonts w:ascii="Century Gothic" w:hAnsi="Century Gothic" w:cs="Century Gothic"/>
          <w:color w:val="333333"/>
        </w:rPr>
        <w:t xml:space="preserve">                                                                              </w:t>
      </w:r>
      <w:r w:rsidR="00734A04" w:rsidRPr="00926F84">
        <w:rPr>
          <w:rFonts w:ascii="Century Gothic" w:hAnsi="Century Gothic" w:cs="Century Gothic"/>
          <w:color w:val="333333"/>
          <w:spacing w:val="1"/>
        </w:rPr>
        <w:t>07/2004</w:t>
      </w:r>
      <w:r w:rsidR="00734A04" w:rsidRPr="00926F84">
        <w:rPr>
          <w:rFonts w:ascii="Century Gothic" w:hAnsi="Century Gothic" w:cs="Century Gothic"/>
          <w:color w:val="333333"/>
          <w:spacing w:val="-9"/>
        </w:rPr>
        <w:t xml:space="preserve"> -</w:t>
      </w:r>
      <w:r w:rsidR="00734A04" w:rsidRPr="00926F84">
        <w:rPr>
          <w:rFonts w:ascii="Century Gothic" w:hAnsi="Century Gothic" w:cs="Century Gothic"/>
          <w:color w:val="333333"/>
          <w:spacing w:val="-13"/>
        </w:rPr>
        <w:t xml:space="preserve"> </w:t>
      </w:r>
      <w:r w:rsidR="00734A04" w:rsidRPr="00926F84">
        <w:rPr>
          <w:rFonts w:ascii="Century Gothic" w:hAnsi="Century Gothic" w:cs="Century Gothic"/>
          <w:color w:val="333333"/>
        </w:rPr>
        <w:t>11/2006</w:t>
      </w:r>
      <w:r w:rsidR="00734A04" w:rsidRPr="00926F84">
        <w:br/>
      </w:r>
      <w:r w:rsidR="00734A04" w:rsidRPr="00926F84">
        <w:rPr>
          <w:rFonts w:ascii="Century Gothic" w:hAnsi="Century Gothic" w:cs="Century Gothic"/>
          <w:b/>
          <w:bCs/>
          <w:color w:val="333333"/>
          <w:spacing w:val="1"/>
        </w:rPr>
        <w:t>Circuit City</w:t>
      </w:r>
      <w:r w:rsidR="00734A04" w:rsidRPr="00926F84">
        <w:rPr>
          <w:rFonts w:ascii="Century Gothic" w:hAnsi="Century Gothic" w:cs="Century Gothic"/>
          <w:color w:val="333333"/>
          <w:spacing w:val="-11"/>
        </w:rPr>
        <w:t xml:space="preserve"> -</w:t>
      </w:r>
      <w:r w:rsidR="00734A04" w:rsidRPr="00926F84">
        <w:rPr>
          <w:rFonts w:ascii="Century Gothic" w:hAnsi="Century Gothic" w:cs="Century Gothic"/>
          <w:color w:val="333333"/>
          <w:spacing w:val="-20"/>
        </w:rPr>
        <w:t xml:space="preserve"> </w:t>
      </w:r>
      <w:r w:rsidR="00734A04" w:rsidRPr="00926F84">
        <w:rPr>
          <w:rFonts w:ascii="Century Gothic" w:hAnsi="Century Gothic" w:cs="Century Gothic"/>
          <w:color w:val="333333"/>
          <w:spacing w:val="-6"/>
        </w:rPr>
        <w:t>Richmond</w:t>
      </w:r>
      <w:r w:rsidR="00734A04" w:rsidRPr="00926F84">
        <w:rPr>
          <w:rFonts w:ascii="Century Gothic" w:hAnsi="Century Gothic" w:cs="Century Gothic"/>
          <w:color w:val="333333"/>
          <w:spacing w:val="2"/>
        </w:rPr>
        <w:t xml:space="preserve">, </w:t>
      </w:r>
      <w:r w:rsidR="00734A04" w:rsidRPr="00926F84">
        <w:rPr>
          <w:rFonts w:ascii="Century Gothic" w:hAnsi="Century Gothic" w:cs="Century Gothic"/>
          <w:color w:val="333333"/>
          <w:spacing w:val="8"/>
        </w:rPr>
        <w:t>VA</w:t>
      </w:r>
    </w:p>
    <w:p w:rsidR="00734A04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Supported two directors by managing calendar</w:t>
      </w:r>
      <w:r w:rsidR="001D28BC" w:rsidRPr="00926F84">
        <w:rPr>
          <w:rFonts w:ascii="Century Gothic" w:hAnsi="Century Gothic" w:cs="Century Gothic"/>
          <w:color w:val="333333"/>
        </w:rPr>
        <w:t xml:space="preserve">s, scheduling meetings, general </w:t>
      </w:r>
      <w:r w:rsidRPr="00926F84">
        <w:rPr>
          <w:rFonts w:ascii="Century Gothic" w:hAnsi="Century Gothic" w:cs="Century Gothic"/>
          <w:color w:val="333333"/>
        </w:rPr>
        <w:t>&amp; miscellaneous support.</w:t>
      </w:r>
    </w:p>
    <w:p w:rsidR="00D32240" w:rsidRPr="00926F84" w:rsidRDefault="00734A04" w:rsidP="004840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94" w:line="367" w:lineRule="exact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</w:rPr>
        <w:t>Event planning for company meetings and team fun events.</w:t>
      </w:r>
    </w:p>
    <w:p w:rsidR="002C1BE7" w:rsidRDefault="002C1BE7">
      <w:pPr>
        <w:autoSpaceDE w:val="0"/>
        <w:autoSpaceDN w:val="0"/>
        <w:adjustRightInd w:val="0"/>
        <w:spacing w:after="101" w:line="356" w:lineRule="exact"/>
        <w:ind w:left="224"/>
        <w:rPr>
          <w:rFonts w:ascii="Century Gothic" w:hAnsi="Century Gothic" w:cs="Century Gothic"/>
          <w:b/>
          <w:bCs/>
          <w:color w:val="333333"/>
          <w:spacing w:val="-2"/>
        </w:rPr>
      </w:pPr>
    </w:p>
    <w:p w:rsidR="00D32240" w:rsidRPr="00926F84" w:rsidRDefault="00734A04">
      <w:pPr>
        <w:autoSpaceDE w:val="0"/>
        <w:autoSpaceDN w:val="0"/>
        <w:adjustRightInd w:val="0"/>
        <w:spacing w:after="101" w:line="356" w:lineRule="exact"/>
        <w:ind w:left="224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  <w:spacing w:val="-2"/>
        </w:rPr>
        <w:t>EDUCATION</w:t>
      </w:r>
    </w:p>
    <w:p w:rsidR="00D32240" w:rsidRPr="00926F84" w:rsidRDefault="00734A04">
      <w:pPr>
        <w:autoSpaceDE w:val="0"/>
        <w:autoSpaceDN w:val="0"/>
        <w:adjustRightInd w:val="0"/>
        <w:spacing w:after="94" w:line="335" w:lineRule="exact"/>
        <w:ind w:left="220"/>
        <w:rPr>
          <w:rFonts w:ascii="Century Gothic" w:hAnsi="Century Gothic" w:cs="Century Gothic"/>
          <w:b/>
          <w:bCs/>
          <w:color w:val="333333"/>
        </w:rPr>
      </w:pPr>
      <w:r w:rsidRPr="002C1BE7">
        <w:rPr>
          <w:rFonts w:ascii="Century Gothic" w:hAnsi="Century Gothic" w:cs="Century Gothic"/>
          <w:b/>
          <w:color w:val="333333"/>
          <w:spacing w:val="-1"/>
        </w:rPr>
        <w:t>Health Coach</w:t>
      </w:r>
      <w:r w:rsidRPr="00926F84">
        <w:br/>
      </w:r>
      <w:r w:rsidRPr="00926F84">
        <w:rPr>
          <w:rFonts w:ascii="Century Gothic" w:hAnsi="Century Gothic" w:cs="Century Gothic"/>
          <w:b/>
          <w:bCs/>
          <w:color w:val="333333"/>
          <w:spacing w:val="3"/>
        </w:rPr>
        <w:t>Institute for Integrative Nutrition</w:t>
      </w:r>
      <w:r w:rsidRPr="00926F84">
        <w:rPr>
          <w:rFonts w:ascii="Century Gothic" w:hAnsi="Century Gothic" w:cs="Century Gothic"/>
          <w:color w:val="333333"/>
          <w:spacing w:val="-12"/>
        </w:rPr>
        <w:t xml:space="preserve"> -</w:t>
      </w:r>
      <w:r w:rsidRPr="00926F84">
        <w:rPr>
          <w:rFonts w:ascii="Century Gothic" w:hAnsi="Century Gothic" w:cs="Century Gothic"/>
          <w:color w:val="333333"/>
          <w:spacing w:val="-10"/>
        </w:rPr>
        <w:t xml:space="preserve"> </w:t>
      </w:r>
      <w:r w:rsidRPr="00926F84">
        <w:rPr>
          <w:rFonts w:ascii="Century Gothic" w:hAnsi="Century Gothic" w:cs="Century Gothic"/>
          <w:color w:val="333333"/>
          <w:spacing w:val="9"/>
        </w:rPr>
        <w:t>New York</w:t>
      </w:r>
      <w:r w:rsidRPr="00926F84">
        <w:rPr>
          <w:rFonts w:ascii="Century Gothic" w:hAnsi="Century Gothic" w:cs="Century Gothic"/>
          <w:color w:val="333333"/>
          <w:spacing w:val="14"/>
        </w:rPr>
        <w:t>,</w:t>
      </w:r>
      <w:r w:rsidRPr="00926F84">
        <w:rPr>
          <w:rFonts w:ascii="Century Gothic" w:hAnsi="Century Gothic" w:cs="Century Gothic"/>
          <w:color w:val="333333"/>
          <w:spacing w:val="5"/>
        </w:rPr>
        <w:t xml:space="preserve"> </w:t>
      </w:r>
      <w:r w:rsidRPr="00926F84">
        <w:rPr>
          <w:rFonts w:ascii="Century Gothic" w:hAnsi="Century Gothic" w:cs="Century Gothic"/>
          <w:color w:val="333333"/>
          <w:spacing w:val="-1"/>
        </w:rPr>
        <w:t>NY</w:t>
      </w:r>
    </w:p>
    <w:p w:rsidR="00D32240" w:rsidRPr="00926F84" w:rsidRDefault="00734A04">
      <w:pPr>
        <w:autoSpaceDE w:val="0"/>
        <w:autoSpaceDN w:val="0"/>
        <w:adjustRightInd w:val="0"/>
        <w:spacing w:after="0" w:line="286" w:lineRule="exact"/>
        <w:ind w:left="862"/>
        <w:rPr>
          <w:rFonts w:ascii="Century Gothic" w:hAnsi="Century Gothic" w:cs="Century Gothic"/>
          <w:color w:val="333333"/>
        </w:rPr>
      </w:pPr>
      <w:r w:rsidRPr="00926F84">
        <w:rPr>
          <w:rFonts w:ascii="Century Gothic" w:hAnsi="Century Gothic" w:cs="Century Gothic"/>
          <w:color w:val="333333"/>
          <w:spacing w:val="1"/>
        </w:rPr>
        <w:t xml:space="preserve">Graduating </w:t>
      </w:r>
      <w:r w:rsidR="00B97DA3">
        <w:rPr>
          <w:rFonts w:ascii="Century Gothic" w:hAnsi="Century Gothic" w:cs="Century Gothic"/>
          <w:color w:val="333333"/>
          <w:spacing w:val="1"/>
        </w:rPr>
        <w:t>July</w:t>
      </w:r>
      <w:bookmarkStart w:id="0" w:name="_GoBack"/>
      <w:bookmarkEnd w:id="0"/>
      <w:r w:rsidRPr="00926F84">
        <w:rPr>
          <w:rFonts w:ascii="Century Gothic" w:hAnsi="Century Gothic" w:cs="Century Gothic"/>
          <w:color w:val="333333"/>
          <w:spacing w:val="1"/>
        </w:rPr>
        <w:t xml:space="preserve"> 2018</w:t>
      </w:r>
    </w:p>
    <w:p w:rsidR="00D32240" w:rsidRPr="00926F84" w:rsidRDefault="00D32240">
      <w:pPr>
        <w:autoSpaceDE w:val="0"/>
        <w:autoSpaceDN w:val="0"/>
        <w:adjustRightInd w:val="0"/>
        <w:spacing w:after="0" w:line="289" w:lineRule="exact"/>
        <w:ind w:left="862"/>
        <w:rPr>
          <w:rFonts w:ascii="Century Gothic" w:hAnsi="Century Gothic" w:cs="Century Gothic"/>
          <w:color w:val="333333"/>
        </w:rPr>
      </w:pPr>
    </w:p>
    <w:p w:rsidR="00D32240" w:rsidRPr="00926F84" w:rsidRDefault="00734A04">
      <w:pPr>
        <w:autoSpaceDE w:val="0"/>
        <w:autoSpaceDN w:val="0"/>
        <w:adjustRightInd w:val="0"/>
        <w:spacing w:after="0" w:line="335" w:lineRule="exact"/>
        <w:ind w:left="216"/>
        <w:rPr>
          <w:rFonts w:ascii="Century Gothic" w:hAnsi="Century Gothic" w:cs="Century Gothic"/>
          <w:b/>
          <w:bCs/>
          <w:color w:val="333333"/>
        </w:rPr>
      </w:pPr>
      <w:r w:rsidRPr="00926F84">
        <w:rPr>
          <w:rFonts w:ascii="Century Gothic" w:hAnsi="Century Gothic" w:cs="Century Gothic"/>
          <w:b/>
          <w:bCs/>
          <w:color w:val="333333"/>
        </w:rPr>
        <w:t>High School Diploma</w:t>
      </w:r>
      <w:r w:rsidRPr="00926F84">
        <w:br/>
      </w:r>
      <w:r w:rsidRPr="00926F84">
        <w:rPr>
          <w:rFonts w:ascii="Century Gothic" w:hAnsi="Century Gothic" w:cs="Century Gothic"/>
          <w:b/>
          <w:bCs/>
          <w:color w:val="333333"/>
          <w:spacing w:val="1"/>
        </w:rPr>
        <w:t>Donegal High School</w:t>
      </w:r>
      <w:r w:rsidRPr="00926F84">
        <w:rPr>
          <w:rFonts w:ascii="Century Gothic" w:hAnsi="Century Gothic" w:cs="Century Gothic"/>
          <w:color w:val="333333"/>
          <w:spacing w:val="-7"/>
        </w:rPr>
        <w:t xml:space="preserve"> - </w:t>
      </w:r>
      <w:r w:rsidRPr="00926F84">
        <w:rPr>
          <w:rFonts w:ascii="Century Gothic" w:hAnsi="Century Gothic" w:cs="Century Gothic"/>
          <w:color w:val="333333"/>
          <w:spacing w:val="2"/>
        </w:rPr>
        <w:t>Mount Joy</w:t>
      </w:r>
      <w:r w:rsidRPr="00926F84">
        <w:rPr>
          <w:rFonts w:ascii="Century Gothic" w:hAnsi="Century Gothic" w:cs="Century Gothic"/>
          <w:color w:val="333333"/>
          <w:spacing w:val="23"/>
        </w:rPr>
        <w:t>,</w:t>
      </w:r>
      <w:r w:rsidRPr="00926F84">
        <w:rPr>
          <w:rFonts w:ascii="Century Gothic" w:hAnsi="Century Gothic" w:cs="Century Gothic"/>
          <w:color w:val="333333"/>
          <w:spacing w:val="1"/>
        </w:rPr>
        <w:t xml:space="preserve"> </w:t>
      </w:r>
      <w:r w:rsidRPr="00926F84">
        <w:rPr>
          <w:rFonts w:ascii="Century Gothic" w:hAnsi="Century Gothic" w:cs="Century Gothic"/>
          <w:color w:val="333333"/>
          <w:spacing w:val="-5"/>
        </w:rPr>
        <w:t>PA</w:t>
      </w:r>
    </w:p>
    <w:sectPr w:rsidR="00D32240" w:rsidRPr="00926F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49AF"/>
    <w:multiLevelType w:val="hybridMultilevel"/>
    <w:tmpl w:val="EB2462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1C3938"/>
    <w:multiLevelType w:val="hybridMultilevel"/>
    <w:tmpl w:val="B6A44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90E61"/>
    <w:multiLevelType w:val="hybridMultilevel"/>
    <w:tmpl w:val="955A02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E870E53"/>
    <w:multiLevelType w:val="hybridMultilevel"/>
    <w:tmpl w:val="2CB8D4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73753D"/>
    <w:multiLevelType w:val="hybridMultilevel"/>
    <w:tmpl w:val="06204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604A2D"/>
    <w:multiLevelType w:val="hybridMultilevel"/>
    <w:tmpl w:val="626A141A"/>
    <w:lvl w:ilvl="0" w:tplc="040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6" w15:restartNumberingAfterBreak="0">
    <w:nsid w:val="44A108BF"/>
    <w:multiLevelType w:val="hybridMultilevel"/>
    <w:tmpl w:val="4CF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3CF2"/>
    <w:multiLevelType w:val="hybridMultilevel"/>
    <w:tmpl w:val="13228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4731BF"/>
    <w:multiLevelType w:val="hybridMultilevel"/>
    <w:tmpl w:val="6ECE6422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4A0977A6"/>
    <w:multiLevelType w:val="hybridMultilevel"/>
    <w:tmpl w:val="C7C0C3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DDD1FA7"/>
    <w:multiLevelType w:val="hybridMultilevel"/>
    <w:tmpl w:val="F48C2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395225"/>
    <w:multiLevelType w:val="hybridMultilevel"/>
    <w:tmpl w:val="18DA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4693"/>
    <w:multiLevelType w:val="hybridMultilevel"/>
    <w:tmpl w:val="861C85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0"/>
    <w:rsid w:val="00030AAC"/>
    <w:rsid w:val="000C5982"/>
    <w:rsid w:val="00175053"/>
    <w:rsid w:val="001D28BC"/>
    <w:rsid w:val="001F241B"/>
    <w:rsid w:val="00297BF6"/>
    <w:rsid w:val="002C1BE7"/>
    <w:rsid w:val="00333FE2"/>
    <w:rsid w:val="00373A22"/>
    <w:rsid w:val="003A19A5"/>
    <w:rsid w:val="004840AA"/>
    <w:rsid w:val="00595E9F"/>
    <w:rsid w:val="005F4F51"/>
    <w:rsid w:val="006439A2"/>
    <w:rsid w:val="006C5334"/>
    <w:rsid w:val="006E3F23"/>
    <w:rsid w:val="00713635"/>
    <w:rsid w:val="0071483A"/>
    <w:rsid w:val="00734A04"/>
    <w:rsid w:val="007518E3"/>
    <w:rsid w:val="007706D4"/>
    <w:rsid w:val="007E5129"/>
    <w:rsid w:val="008C6261"/>
    <w:rsid w:val="008F2E43"/>
    <w:rsid w:val="00926F84"/>
    <w:rsid w:val="009518B9"/>
    <w:rsid w:val="00962A6E"/>
    <w:rsid w:val="009B60F3"/>
    <w:rsid w:val="00A72D50"/>
    <w:rsid w:val="00B97DA3"/>
    <w:rsid w:val="00BA6B4A"/>
    <w:rsid w:val="00BC2A69"/>
    <w:rsid w:val="00BF354B"/>
    <w:rsid w:val="00C2157B"/>
    <w:rsid w:val="00C831BB"/>
    <w:rsid w:val="00CF5419"/>
    <w:rsid w:val="00D32240"/>
    <w:rsid w:val="00E414AA"/>
    <w:rsid w:val="00E970EA"/>
    <w:rsid w:val="00F20D98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58DC"/>
  <w15:docId w15:val="{9352559B-6C75-4D3F-B6A5-9F1E389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7B"/>
    <w:pPr>
      <w:ind w:left="720"/>
      <w:contextualSpacing/>
    </w:pPr>
  </w:style>
  <w:style w:type="table" w:styleId="TableGrid">
    <w:name w:val="Table Grid"/>
    <w:basedOn w:val="TableNormal"/>
    <w:uiPriority w:val="39"/>
    <w:rsid w:val="0096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30F8-2C18-4141-BCB5-FB146437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Haviland</dc:creator>
  <cp:lastModifiedBy>Michelle Haviland</cp:lastModifiedBy>
  <cp:revision>11</cp:revision>
  <dcterms:created xsi:type="dcterms:W3CDTF">2017-12-13T15:51:00Z</dcterms:created>
  <dcterms:modified xsi:type="dcterms:W3CDTF">2018-02-22T06:02:00Z</dcterms:modified>
</cp:coreProperties>
</file>